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431" w:type="pct"/>
        <w:tblCellSpacing w:w="0" w:type="dxa"/>
        <w:tblInd w:w="-396" w:type="dxa"/>
        <w:tblCellMar>
          <w:left w:w="0" w:type="dxa"/>
          <w:right w:w="0" w:type="dxa"/>
        </w:tblCellMar>
        <w:tblLook w:val="0000" w:firstRow="0" w:lastRow="0" w:firstColumn="0" w:lastColumn="0" w:noHBand="0" w:noVBand="0"/>
      </w:tblPr>
      <w:tblGrid>
        <w:gridCol w:w="4192"/>
        <w:gridCol w:w="6040"/>
      </w:tblGrid>
      <w:tr w:rsidR="00EC73A9" w:rsidRPr="00EC73A9" w:rsidTr="004B5357">
        <w:trPr>
          <w:tblCellSpacing w:w="0" w:type="dxa"/>
        </w:trPr>
        <w:tc>
          <w:tcPr>
            <w:tcW w:w="4395" w:type="dxa"/>
            <w:tcMar>
              <w:top w:w="30" w:type="dxa"/>
              <w:left w:w="30" w:type="dxa"/>
              <w:bottom w:w="30" w:type="dxa"/>
              <w:right w:w="30" w:type="dxa"/>
            </w:tcMar>
          </w:tcPr>
          <w:p w:rsidR="00583699" w:rsidRPr="00EC73A9" w:rsidRDefault="00583699" w:rsidP="005F165B">
            <w:pPr>
              <w:spacing w:line="340" w:lineRule="exact"/>
              <w:jc w:val="center"/>
              <w:rPr>
                <w:sz w:val="26"/>
                <w:szCs w:val="26"/>
              </w:rPr>
            </w:pPr>
            <w:bookmarkStart w:id="0" w:name="_GoBack"/>
            <w:bookmarkEnd w:id="0"/>
            <w:r w:rsidRPr="00EC73A9">
              <w:rPr>
                <w:sz w:val="26"/>
                <w:szCs w:val="26"/>
              </w:rPr>
              <w:t xml:space="preserve">ĐẢNG BỘ TRƯỜNG CAO ĐẲNG </w:t>
            </w:r>
          </w:p>
          <w:p w:rsidR="00583699" w:rsidRPr="00EC73A9" w:rsidRDefault="00583699" w:rsidP="005F165B">
            <w:pPr>
              <w:spacing w:line="340" w:lineRule="exact"/>
              <w:jc w:val="center"/>
              <w:rPr>
                <w:sz w:val="26"/>
                <w:szCs w:val="26"/>
              </w:rPr>
            </w:pPr>
            <w:r w:rsidRPr="00EC73A9">
              <w:rPr>
                <w:sz w:val="26"/>
                <w:szCs w:val="26"/>
              </w:rPr>
              <w:t>LÝ TỰ TRỌNG T</w:t>
            </w:r>
            <w:r w:rsidR="004B5357" w:rsidRPr="00EC73A9">
              <w:rPr>
                <w:sz w:val="26"/>
                <w:szCs w:val="26"/>
              </w:rPr>
              <w:t xml:space="preserve">P. </w:t>
            </w:r>
            <w:r w:rsidRPr="00EC73A9">
              <w:rPr>
                <w:sz w:val="26"/>
                <w:szCs w:val="26"/>
              </w:rPr>
              <w:t>HỒ CHÍ MINH</w:t>
            </w:r>
          </w:p>
          <w:p w:rsidR="00583699" w:rsidRPr="00EC73A9" w:rsidRDefault="00583699" w:rsidP="005F165B">
            <w:pPr>
              <w:spacing w:line="340" w:lineRule="exact"/>
              <w:jc w:val="center"/>
              <w:rPr>
                <w:b/>
                <w:bCs/>
              </w:rPr>
            </w:pPr>
            <w:r w:rsidRPr="00EC73A9">
              <w:rPr>
                <w:b/>
                <w:bCs/>
              </w:rPr>
              <w:t>CHI BỘ</w:t>
            </w:r>
            <w:r w:rsidRPr="00EC73A9">
              <w:rPr>
                <w:b/>
              </w:rPr>
              <w:t xml:space="preserve"> </w:t>
            </w:r>
            <w:r w:rsidR="00A75DA8" w:rsidRPr="00EC73A9">
              <w:rPr>
                <w:b/>
              </w:rPr>
              <w:t>SINH VIÊN</w:t>
            </w:r>
          </w:p>
          <w:p w:rsidR="00583699" w:rsidRPr="00EC73A9" w:rsidRDefault="00583699" w:rsidP="00EC73A9">
            <w:pPr>
              <w:spacing w:line="340" w:lineRule="exact"/>
              <w:jc w:val="center"/>
              <w:rPr>
                <w:i/>
                <w:iCs/>
                <w:sz w:val="24"/>
                <w:szCs w:val="24"/>
              </w:rPr>
            </w:pPr>
            <w:r w:rsidRPr="00EC73A9">
              <w:rPr>
                <w:i/>
                <w:iCs/>
                <w:sz w:val="24"/>
                <w:szCs w:val="24"/>
              </w:rPr>
              <w:t>*</w:t>
            </w:r>
          </w:p>
        </w:tc>
        <w:tc>
          <w:tcPr>
            <w:tcW w:w="6379" w:type="dxa"/>
            <w:tcMar>
              <w:top w:w="30" w:type="dxa"/>
              <w:left w:w="30" w:type="dxa"/>
              <w:bottom w:w="30" w:type="dxa"/>
              <w:right w:w="30" w:type="dxa"/>
            </w:tcMar>
          </w:tcPr>
          <w:p w:rsidR="00583699" w:rsidRPr="00EC73A9" w:rsidRDefault="00583699" w:rsidP="005F165B">
            <w:pPr>
              <w:spacing w:line="340" w:lineRule="exact"/>
              <w:jc w:val="center"/>
              <w:rPr>
                <w:sz w:val="26"/>
                <w:szCs w:val="26"/>
              </w:rPr>
            </w:pPr>
            <w:r w:rsidRPr="00EC73A9">
              <w:rPr>
                <w:b/>
                <w:bCs/>
                <w:sz w:val="26"/>
                <w:szCs w:val="26"/>
              </w:rPr>
              <w:t>ĐẢNG CỘNG SẢN VIỆT NAM</w:t>
            </w:r>
          </w:p>
          <w:p w:rsidR="00583699" w:rsidRPr="00EC73A9" w:rsidRDefault="00583699" w:rsidP="005F165B">
            <w:pPr>
              <w:spacing w:line="340" w:lineRule="exact"/>
              <w:jc w:val="center"/>
              <w:rPr>
                <w:i/>
                <w:iCs/>
              </w:rPr>
            </w:pPr>
            <w:r w:rsidRPr="00EC73A9">
              <w:rPr>
                <w:noProof/>
              </w:rPr>
              <mc:AlternateContent>
                <mc:Choice Requires="wps">
                  <w:drawing>
                    <wp:anchor distT="0" distB="0" distL="114300" distR="114300" simplePos="0" relativeHeight="251659264" behindDoc="0" locked="0" layoutInCell="1" allowOverlap="1" wp14:anchorId="16D0082B" wp14:editId="45D629B9">
                      <wp:simplePos x="0" y="0"/>
                      <wp:positionH relativeFrom="column">
                        <wp:posOffset>864137</wp:posOffset>
                      </wp:positionH>
                      <wp:positionV relativeFrom="paragraph">
                        <wp:posOffset>15240</wp:posOffset>
                      </wp:positionV>
                      <wp:extent cx="2310618" cy="0"/>
                      <wp:effectExtent l="0" t="0" r="13970" b="1905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1061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05pt,1.2pt" to="250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"/>
                  </w:pict>
                </mc:Fallback>
              </mc:AlternateContent>
            </w:r>
          </w:p>
          <w:p w:rsidR="00583699" w:rsidRPr="00EC73A9" w:rsidRDefault="00583699" w:rsidP="005F165B">
            <w:pPr>
              <w:spacing w:line="340" w:lineRule="exact"/>
              <w:jc w:val="center"/>
              <w:rPr>
                <w:i/>
                <w:iCs/>
              </w:rPr>
            </w:pPr>
          </w:p>
          <w:p w:rsidR="00583699" w:rsidRPr="00EC73A9" w:rsidRDefault="004B5357" w:rsidP="00EC73A9">
            <w:pPr>
              <w:spacing w:line="340" w:lineRule="exact"/>
              <w:jc w:val="center"/>
              <w:rPr>
                <w:sz w:val="26"/>
                <w:szCs w:val="26"/>
              </w:rPr>
            </w:pPr>
            <w:r w:rsidRPr="00EC73A9">
              <w:rPr>
                <w:i/>
                <w:iCs/>
                <w:sz w:val="26"/>
                <w:szCs w:val="26"/>
              </w:rPr>
              <w:t>Thành phố Hồ Chí Minh</w:t>
            </w:r>
            <w:r w:rsidR="00583699" w:rsidRPr="00EC73A9">
              <w:rPr>
                <w:i/>
                <w:iCs/>
                <w:sz w:val="26"/>
                <w:szCs w:val="26"/>
              </w:rPr>
              <w:t>, ngày</w:t>
            </w:r>
            <w:r w:rsidRPr="00EC73A9">
              <w:rPr>
                <w:i/>
                <w:iCs/>
                <w:sz w:val="26"/>
                <w:szCs w:val="26"/>
              </w:rPr>
              <w:t xml:space="preserve"> </w:t>
            </w:r>
            <w:r w:rsidR="00A75DA8" w:rsidRPr="00EC73A9">
              <w:rPr>
                <w:i/>
                <w:iCs/>
                <w:sz w:val="26"/>
                <w:szCs w:val="26"/>
              </w:rPr>
              <w:t>2</w:t>
            </w:r>
            <w:r w:rsidR="00291017" w:rsidRPr="00EC73A9">
              <w:rPr>
                <w:i/>
                <w:iCs/>
                <w:sz w:val="26"/>
                <w:szCs w:val="26"/>
              </w:rPr>
              <w:t>6</w:t>
            </w:r>
            <w:r w:rsidR="00583699" w:rsidRPr="00EC73A9">
              <w:rPr>
                <w:i/>
                <w:iCs/>
                <w:sz w:val="26"/>
                <w:szCs w:val="26"/>
              </w:rPr>
              <w:t> tháng</w:t>
            </w:r>
            <w:r w:rsidR="00A75DA8" w:rsidRPr="00EC73A9">
              <w:rPr>
                <w:i/>
                <w:iCs/>
                <w:sz w:val="26"/>
                <w:szCs w:val="26"/>
              </w:rPr>
              <w:t xml:space="preserve"> 02</w:t>
            </w:r>
            <w:r w:rsidR="00583699" w:rsidRPr="00EC73A9">
              <w:rPr>
                <w:i/>
                <w:iCs/>
                <w:sz w:val="26"/>
                <w:szCs w:val="26"/>
              </w:rPr>
              <w:t xml:space="preserve"> năm 2019</w:t>
            </w:r>
          </w:p>
        </w:tc>
      </w:tr>
    </w:tbl>
    <w:p w:rsidR="00EC73A9" w:rsidRPr="00EC73A9" w:rsidRDefault="00EC73A9" w:rsidP="00583699">
      <w:pPr>
        <w:autoSpaceDE w:val="0"/>
        <w:autoSpaceDN w:val="0"/>
        <w:adjustRightInd w:val="0"/>
        <w:jc w:val="center"/>
        <w:rPr>
          <w:b/>
          <w:bCs/>
          <w:sz w:val="32"/>
          <w:szCs w:val="32"/>
          <w:highlight w:val="white"/>
          <w:lang w:val="en"/>
        </w:rPr>
      </w:pPr>
    </w:p>
    <w:p w:rsidR="00583699" w:rsidRPr="00EC73A9" w:rsidRDefault="00583699" w:rsidP="00583699">
      <w:pPr>
        <w:autoSpaceDE w:val="0"/>
        <w:autoSpaceDN w:val="0"/>
        <w:adjustRightInd w:val="0"/>
        <w:jc w:val="center"/>
        <w:rPr>
          <w:sz w:val="32"/>
          <w:szCs w:val="32"/>
          <w:highlight w:val="white"/>
          <w:lang w:val="en"/>
        </w:rPr>
      </w:pPr>
      <w:r w:rsidRPr="00EC73A9">
        <w:rPr>
          <w:b/>
          <w:bCs/>
          <w:sz w:val="32"/>
          <w:szCs w:val="32"/>
          <w:highlight w:val="white"/>
          <w:lang w:val="en"/>
        </w:rPr>
        <w:t xml:space="preserve">BẢN CAM KẾT </w:t>
      </w:r>
    </w:p>
    <w:p w:rsidR="00583699" w:rsidRPr="00EC73A9" w:rsidRDefault="00583699" w:rsidP="00583699">
      <w:pPr>
        <w:autoSpaceDE w:val="0"/>
        <w:autoSpaceDN w:val="0"/>
        <w:adjustRightInd w:val="0"/>
        <w:jc w:val="center"/>
        <w:rPr>
          <w:b/>
          <w:bCs/>
          <w:highlight w:val="white"/>
          <w:lang w:val="en"/>
        </w:rPr>
      </w:pPr>
      <w:r w:rsidRPr="00EC73A9">
        <w:rPr>
          <w:b/>
          <w:bCs/>
          <w:highlight w:val="white"/>
          <w:lang w:val="en"/>
        </w:rPr>
        <w:t xml:space="preserve">Thực hiện </w:t>
      </w:r>
      <w:r w:rsidRPr="00EC73A9">
        <w:rPr>
          <w:b/>
          <w:bCs/>
          <w:highlight w:val="white"/>
          <w:lang w:val="vi-VN"/>
        </w:rPr>
        <w:t>Chỉ thị 05-CT/TW về học tập và làm theo tư tưởng, đạo đức, phong cách Hồ Chí Minh</w:t>
      </w:r>
      <w:r w:rsidRPr="00EC73A9">
        <w:rPr>
          <w:b/>
          <w:bCs/>
          <w:highlight w:val="white"/>
        </w:rPr>
        <w:t xml:space="preserve"> n</w:t>
      </w:r>
      <w:r w:rsidRPr="00EC73A9">
        <w:rPr>
          <w:b/>
          <w:bCs/>
          <w:highlight w:val="white"/>
          <w:lang w:val="en"/>
        </w:rPr>
        <w:t>ăm 2019</w:t>
      </w:r>
    </w:p>
    <w:p w:rsidR="00583699" w:rsidRPr="00EC73A9" w:rsidRDefault="00583699" w:rsidP="00583699">
      <w:pPr>
        <w:autoSpaceDE w:val="0"/>
        <w:autoSpaceDN w:val="0"/>
        <w:adjustRightInd w:val="0"/>
        <w:jc w:val="center"/>
        <w:rPr>
          <w:bCs/>
          <w:i/>
          <w:highlight w:val="white"/>
          <w:lang w:val="en"/>
        </w:rPr>
      </w:pPr>
      <w:r w:rsidRPr="00EC73A9">
        <w:rPr>
          <w:bCs/>
          <w:i/>
          <w:highlight w:val="white"/>
          <w:lang w:val="en"/>
        </w:rPr>
        <w:t>(D</w:t>
      </w:r>
      <w:r w:rsidRPr="00EC73A9">
        <w:rPr>
          <w:bCs/>
          <w:i/>
          <w:lang w:val="en"/>
        </w:rPr>
        <w:t>ành cho cá nhân)</w:t>
      </w:r>
    </w:p>
    <w:p w:rsidR="00583699" w:rsidRPr="00EC73A9" w:rsidRDefault="00583699" w:rsidP="00583699">
      <w:pPr>
        <w:autoSpaceDE w:val="0"/>
        <w:autoSpaceDN w:val="0"/>
        <w:adjustRightInd w:val="0"/>
        <w:jc w:val="center"/>
        <w:rPr>
          <w:highlight w:val="white"/>
          <w:lang w:val="en"/>
        </w:rPr>
      </w:pPr>
      <w:r w:rsidRPr="00EC73A9">
        <w:rPr>
          <w:noProof/>
        </w:rPr>
        <mc:AlternateContent>
          <mc:Choice Requires="wps">
            <w:drawing>
              <wp:anchor distT="0" distB="0" distL="114300" distR="114300" simplePos="0" relativeHeight="251661312" behindDoc="0" locked="0" layoutInCell="1" allowOverlap="1" wp14:anchorId="575FBB62" wp14:editId="0EA4907F">
                <wp:simplePos x="0" y="0"/>
                <wp:positionH relativeFrom="column">
                  <wp:posOffset>2416175</wp:posOffset>
                </wp:positionH>
                <wp:positionV relativeFrom="paragraph">
                  <wp:posOffset>43717</wp:posOffset>
                </wp:positionV>
                <wp:extent cx="1415122" cy="0"/>
                <wp:effectExtent l="0" t="0" r="13970" b="19050"/>
                <wp:wrapNone/>
                <wp:docPr id="1"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512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0.25pt,3.45pt" to="301.7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gBy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"/>
            </w:pict>
          </mc:Fallback>
        </mc:AlternateContent>
      </w:r>
    </w:p>
    <w:p w:rsidR="00583699" w:rsidRPr="00EC73A9" w:rsidRDefault="00583699" w:rsidP="00583699">
      <w:pPr>
        <w:autoSpaceDE w:val="0"/>
        <w:autoSpaceDN w:val="0"/>
        <w:adjustRightInd w:val="0"/>
        <w:jc w:val="center"/>
        <w:rPr>
          <w:highlight w:val="white"/>
          <w:lang w:val="en"/>
        </w:rPr>
      </w:pPr>
    </w:p>
    <w:p w:rsidR="00583699" w:rsidRPr="00EC73A9" w:rsidRDefault="00583699" w:rsidP="00AE4845">
      <w:pPr>
        <w:autoSpaceDE w:val="0"/>
        <w:autoSpaceDN w:val="0"/>
        <w:adjustRightInd w:val="0"/>
        <w:spacing w:before="120" w:after="120"/>
        <w:ind w:firstLine="720"/>
        <w:jc w:val="both"/>
        <w:rPr>
          <w:highlight w:val="white"/>
          <w:lang w:val="en"/>
        </w:rPr>
      </w:pPr>
      <w:r w:rsidRPr="00EC73A9">
        <w:rPr>
          <w:highlight w:val="white"/>
          <w:lang w:val="en"/>
        </w:rPr>
        <w:t xml:space="preserve">Họ và tên: </w:t>
      </w:r>
      <w:r w:rsidR="00A75DA8" w:rsidRPr="00EC73A9">
        <w:rPr>
          <w:highlight w:val="white"/>
          <w:lang w:val="en"/>
        </w:rPr>
        <w:t>Lê Xuân Thiện</w:t>
      </w:r>
    </w:p>
    <w:p w:rsidR="00583699" w:rsidRPr="00EC73A9" w:rsidRDefault="00583699" w:rsidP="00AE4845">
      <w:pPr>
        <w:autoSpaceDE w:val="0"/>
        <w:autoSpaceDN w:val="0"/>
        <w:adjustRightInd w:val="0"/>
        <w:spacing w:before="120" w:after="120"/>
        <w:ind w:firstLine="720"/>
        <w:jc w:val="both"/>
        <w:rPr>
          <w:highlight w:val="white"/>
          <w:lang w:val="en"/>
        </w:rPr>
      </w:pPr>
      <w:r w:rsidRPr="00EC73A9">
        <w:rPr>
          <w:highlight w:val="white"/>
          <w:lang w:val="en"/>
        </w:rPr>
        <w:t xml:space="preserve">Chức vụ: </w:t>
      </w:r>
      <w:r w:rsidR="00A75DA8" w:rsidRPr="00EC73A9">
        <w:rPr>
          <w:highlight w:val="white"/>
          <w:lang w:val="en"/>
        </w:rPr>
        <w:t>Phó Trưởng phòng Công tác Chính trị - Học sinh Sinh viên</w:t>
      </w:r>
    </w:p>
    <w:p w:rsidR="00583699" w:rsidRPr="00EC73A9" w:rsidRDefault="00583699" w:rsidP="00AE4845">
      <w:pPr>
        <w:autoSpaceDE w:val="0"/>
        <w:autoSpaceDN w:val="0"/>
        <w:adjustRightInd w:val="0"/>
        <w:spacing w:before="120" w:after="120"/>
        <w:ind w:firstLine="720"/>
        <w:jc w:val="both"/>
        <w:rPr>
          <w:highlight w:val="white"/>
          <w:lang w:val="en"/>
        </w:rPr>
      </w:pPr>
      <w:r w:rsidRPr="00EC73A9">
        <w:rPr>
          <w:highlight w:val="white"/>
          <w:lang w:val="en"/>
        </w:rPr>
        <w:t xml:space="preserve">Sinh hoạt tại: </w:t>
      </w:r>
      <w:r w:rsidR="00AE4845" w:rsidRPr="00EC73A9">
        <w:rPr>
          <w:highlight w:val="white"/>
          <w:lang w:val="en"/>
        </w:rPr>
        <w:t>Chi bộ Sinh viên</w:t>
      </w:r>
    </w:p>
    <w:p w:rsidR="00583699" w:rsidRPr="00EC73A9" w:rsidRDefault="00583699" w:rsidP="00AE4845">
      <w:pPr>
        <w:autoSpaceDE w:val="0"/>
        <w:autoSpaceDN w:val="0"/>
        <w:adjustRightInd w:val="0"/>
        <w:spacing w:before="120" w:after="120"/>
        <w:ind w:firstLine="720"/>
        <w:jc w:val="both"/>
        <w:rPr>
          <w:highlight w:val="white"/>
          <w:lang w:val="en"/>
        </w:rPr>
      </w:pPr>
      <w:r w:rsidRPr="00EC73A9">
        <w:rPr>
          <w:highlight w:val="white"/>
          <w:lang w:val="en"/>
        </w:rPr>
        <w:t xml:space="preserve">Đơn vị công tác: </w:t>
      </w:r>
      <w:r w:rsidR="00A75DA8" w:rsidRPr="00EC73A9">
        <w:rPr>
          <w:highlight w:val="white"/>
          <w:lang w:val="en"/>
        </w:rPr>
        <w:t>phòng Công tác Chính trị - Học sinh Sinh viên</w:t>
      </w:r>
      <w:r w:rsidRPr="00EC73A9">
        <w:rPr>
          <w:highlight w:val="white"/>
          <w:lang w:val="en"/>
        </w:rPr>
        <w:t>.</w:t>
      </w:r>
    </w:p>
    <w:p w:rsidR="00583699" w:rsidRPr="00EC73A9" w:rsidRDefault="00583699" w:rsidP="00AE4845">
      <w:pPr>
        <w:spacing w:before="120" w:after="120"/>
        <w:ind w:firstLine="720"/>
        <w:jc w:val="both"/>
        <w:rPr>
          <w:i/>
        </w:rPr>
      </w:pPr>
      <w:r w:rsidRPr="00EC73A9">
        <w:rPr>
          <w:highlight w:val="white"/>
          <w:lang w:val="en"/>
        </w:rPr>
        <w:t xml:space="preserve">Sau khi học tập </w:t>
      </w:r>
      <w:r w:rsidRPr="00EC73A9">
        <w:rPr>
          <w:highlight w:val="white"/>
          <w:lang w:val="vi-VN"/>
        </w:rPr>
        <w:t xml:space="preserve">Chỉ thị 05-CT/TW của Bộ Chính trị (khóa XII) về đẩy mạnh học tập và làm theo tư tưởng, đạo đức, phong cách Hồ Chí Minh; </w:t>
      </w:r>
      <w:r w:rsidRPr="00EC73A9">
        <w:t>Chuyên đề năm 2019: “Xây dựng ý thức tôn trọng Nhân dân, phát huy dân chủ, chăm lo đời sống Nhân dân theo tư tưởng, đạo đức, phong cách Hồ Chí Minh”.</w:t>
      </w:r>
    </w:p>
    <w:p w:rsidR="00583699" w:rsidRPr="00EC73A9" w:rsidRDefault="00583699" w:rsidP="00AE4845">
      <w:pPr>
        <w:autoSpaceDE w:val="0"/>
        <w:autoSpaceDN w:val="0"/>
        <w:adjustRightInd w:val="0"/>
        <w:spacing w:before="120" w:after="120"/>
        <w:ind w:firstLine="720"/>
        <w:jc w:val="both"/>
        <w:rPr>
          <w:highlight w:val="white"/>
          <w:lang w:val="vi-VN"/>
        </w:rPr>
      </w:pPr>
      <w:r w:rsidRPr="00EC73A9">
        <w:rPr>
          <w:highlight w:val="white"/>
          <w:lang w:val="en"/>
        </w:rPr>
        <w:t xml:space="preserve">Bản thân tôi xây dựng bản cam kết thực hiện </w:t>
      </w:r>
      <w:r w:rsidRPr="00EC73A9">
        <w:t xml:space="preserve">Chuyên đề năm 2019: “Học tập và làm theo tư tưởng, đạo đức, phong cách Hồ Chí Minh về xây dựng ý thức tôn trọng Nhân dân, phát huy dân chủ, chăm lo đời sống Nhân dân </w:t>
      </w:r>
      <w:r w:rsidRPr="00EC73A9">
        <w:rPr>
          <w:highlight w:val="white"/>
          <w:lang w:val="vi-VN"/>
        </w:rPr>
        <w:t>như sau:</w:t>
      </w:r>
    </w:p>
    <w:p w:rsidR="00583699" w:rsidRPr="00EC73A9" w:rsidRDefault="00583699" w:rsidP="00AE4845">
      <w:pPr>
        <w:autoSpaceDE w:val="0"/>
        <w:autoSpaceDN w:val="0"/>
        <w:adjustRightInd w:val="0"/>
        <w:spacing w:before="120" w:after="120"/>
        <w:ind w:firstLine="720"/>
        <w:jc w:val="both"/>
      </w:pPr>
      <w:r w:rsidRPr="00EC73A9">
        <w:rPr>
          <w:b/>
          <w:bCs/>
          <w:highlight w:val="white"/>
          <w:lang w:val="en"/>
        </w:rPr>
        <w:t xml:space="preserve">1. Nhận thức của bản thân </w:t>
      </w:r>
      <w:r w:rsidRPr="00EC73A9">
        <w:rPr>
          <w:highlight w:val="white"/>
          <w:lang w:val="en"/>
        </w:rPr>
        <w:t xml:space="preserve">sau khi học tập </w:t>
      </w:r>
      <w:r w:rsidRPr="00EC73A9">
        <w:t>Chuyên đề năm 2019:</w:t>
      </w:r>
    </w:p>
    <w:p w:rsidR="00583699" w:rsidRPr="00EC73A9" w:rsidRDefault="003330F3" w:rsidP="00AE4845">
      <w:pPr>
        <w:spacing w:before="120" w:after="120"/>
        <w:ind w:firstLine="720"/>
        <w:jc w:val="both"/>
      </w:pPr>
      <w:r w:rsidRPr="00EC73A9">
        <w:t>“Xây dựng ý thức tôn trọng Nhân dân, phát huy dân chủ, chăm lo đời sống Nhân dân theo tư tưởng, đạo đức, phong cách Hồ Chí Minh” là hết sức quan trọng và cần thiết</w:t>
      </w:r>
      <w:r w:rsidR="00F92375" w:rsidRPr="00EC73A9">
        <w:t>, đây là chủ trương, quan điểm rất sáng suốt của Đảng.</w:t>
      </w:r>
    </w:p>
    <w:p w:rsidR="003330F3" w:rsidRPr="00EC73A9" w:rsidRDefault="003330F3" w:rsidP="00AE4845">
      <w:pPr>
        <w:spacing w:before="120" w:after="120"/>
        <w:ind w:firstLine="720"/>
        <w:jc w:val="both"/>
      </w:pPr>
      <w:r w:rsidRPr="00EC73A9">
        <w:t xml:space="preserve">Thực hiện đúng các quan điểm của Đảng, chính sách pháp luật của Nhà nước trong thực hành công vụ, trong quan hệ với Nhân dân. Tích cực tham gia các chương trình mục tiêu, phát triển kinh tế, văn hóa, xã hội, con người do Đảng, Nhà nước đề ra và phát động, làm gương và giúp đỡ nhân dân xóa đói, giảm nghèo ở địa phương, trong cộng đồng. </w:t>
      </w:r>
    </w:p>
    <w:p w:rsidR="00160520" w:rsidRPr="00EC73A9" w:rsidRDefault="003330F3" w:rsidP="00AE4845">
      <w:pPr>
        <w:spacing w:before="120" w:after="120"/>
        <w:ind w:firstLine="720"/>
        <w:jc w:val="both"/>
        <w:rPr>
          <w:highlight w:val="white"/>
        </w:rPr>
      </w:pPr>
      <w:r w:rsidRPr="00EC73A9">
        <w:t>Kiên quyết đấu tranh chống quan liêu, tham nhũng, tiêu cực, tự giác thực hiện cần, kiệm, liêm, chính, chí công vô tư, vận động các tầng lớp nhân dân tham gia, thực hiện lời dạy của Chủ tịch Hồ Chí Minh: "muốn người ta theo mình, phải làm gương trước".</w:t>
      </w:r>
    </w:p>
    <w:p w:rsidR="00583699" w:rsidRPr="00EC73A9" w:rsidRDefault="00A2682F" w:rsidP="00AE4845">
      <w:pPr>
        <w:autoSpaceDE w:val="0"/>
        <w:autoSpaceDN w:val="0"/>
        <w:adjustRightInd w:val="0"/>
        <w:spacing w:before="120" w:after="120"/>
        <w:jc w:val="both"/>
        <w:rPr>
          <w:b/>
          <w:bCs/>
          <w:i/>
          <w:iCs/>
        </w:rPr>
      </w:pPr>
      <w:r w:rsidRPr="00EC73A9">
        <w:rPr>
          <w:highlight w:val="white"/>
        </w:rPr>
        <w:tab/>
      </w:r>
      <w:r w:rsidR="00583699" w:rsidRPr="00EC73A9">
        <w:rPr>
          <w:b/>
          <w:bCs/>
          <w:highlight w:val="white"/>
          <w:lang w:val="en"/>
        </w:rPr>
        <w:t>2. Cam kết vi</w:t>
      </w:r>
      <w:r w:rsidR="00583699" w:rsidRPr="00EC73A9">
        <w:rPr>
          <w:b/>
          <w:bCs/>
          <w:lang w:val="en"/>
        </w:rPr>
        <w:t xml:space="preserve">ệc </w:t>
      </w:r>
      <w:r w:rsidR="00583699" w:rsidRPr="00EC73A9">
        <w:rPr>
          <w:b/>
          <w:bCs/>
          <w:i/>
          <w:iCs/>
          <w:highlight w:val="white"/>
          <w:lang w:val="en"/>
        </w:rPr>
        <w:t>học tập và làm theo t</w:t>
      </w:r>
      <w:r w:rsidR="00583699" w:rsidRPr="00EC73A9">
        <w:rPr>
          <w:b/>
          <w:bCs/>
          <w:i/>
          <w:iCs/>
          <w:highlight w:val="white"/>
          <w:lang w:val="vi-VN"/>
        </w:rPr>
        <w:t>ư tưởng, đạo đức, phong cách Hồ Chí Minh</w:t>
      </w:r>
      <w:r w:rsidR="00583699" w:rsidRPr="00EC73A9">
        <w:rPr>
          <w:b/>
          <w:bCs/>
          <w:i/>
          <w:iCs/>
          <w:highlight w:val="white"/>
        </w:rPr>
        <w:t xml:space="preserve"> theo chuy</w:t>
      </w:r>
      <w:r w:rsidR="00583699" w:rsidRPr="00EC73A9">
        <w:rPr>
          <w:b/>
          <w:bCs/>
          <w:i/>
          <w:iCs/>
        </w:rPr>
        <w:t xml:space="preserve">ên đề </w:t>
      </w:r>
      <w:r w:rsidR="00583699" w:rsidRPr="00EC73A9">
        <w:rPr>
          <w:b/>
          <w:bCs/>
          <w:i/>
          <w:iCs/>
          <w:highlight w:val="white"/>
        </w:rPr>
        <w:t>n</w:t>
      </w:r>
      <w:r w:rsidR="00583699" w:rsidRPr="00EC73A9">
        <w:rPr>
          <w:b/>
          <w:bCs/>
          <w:i/>
          <w:iCs/>
        </w:rPr>
        <w:t xml:space="preserve">ăm 2019 </w:t>
      </w:r>
    </w:p>
    <w:p w:rsidR="00583699" w:rsidRPr="00EC73A9" w:rsidRDefault="00AE4845" w:rsidP="00AE4845">
      <w:pPr>
        <w:autoSpaceDE w:val="0"/>
        <w:autoSpaceDN w:val="0"/>
        <w:adjustRightInd w:val="0"/>
        <w:spacing w:before="120" w:after="120"/>
        <w:ind w:firstLine="720"/>
        <w:jc w:val="both"/>
        <w:rPr>
          <w:b/>
          <w:highlight w:val="white"/>
          <w:lang w:val="vi-VN"/>
        </w:rPr>
      </w:pPr>
      <w:r w:rsidRPr="00EC73A9">
        <w:rPr>
          <w:b/>
          <w:i/>
          <w:iCs/>
          <w:highlight w:val="white"/>
          <w:lang w:val="en"/>
        </w:rPr>
        <w:lastRenderedPageBreak/>
        <w:t xml:space="preserve">2.1. </w:t>
      </w:r>
      <w:r w:rsidR="00583699" w:rsidRPr="00EC73A9">
        <w:rPr>
          <w:b/>
          <w:i/>
          <w:iCs/>
          <w:highlight w:val="white"/>
          <w:lang w:val="en"/>
        </w:rPr>
        <w:t>Những cam kết của bản thân về ngăn chặn, đẩy lùi 27 biểu hiện suy thoái về t</w:t>
      </w:r>
      <w:r w:rsidR="00583699" w:rsidRPr="00EC73A9">
        <w:rPr>
          <w:b/>
          <w:i/>
          <w:iCs/>
          <w:highlight w:val="white"/>
          <w:lang w:val="vi-VN"/>
        </w:rPr>
        <w:t>ư tưởng chính trị, đạo đức, lối sống,“tự diễn biến”,“tự chuyển hóa” nêu trong Nghị quyết Trung ương 4 (khóa XII)</w:t>
      </w:r>
    </w:p>
    <w:p w:rsidR="003330F3" w:rsidRPr="00EC73A9" w:rsidRDefault="00F92375" w:rsidP="00AE4845">
      <w:pPr>
        <w:spacing w:before="120" w:after="120"/>
        <w:ind w:left="-5" w:firstLine="725"/>
        <w:jc w:val="both"/>
      </w:pPr>
      <w:r w:rsidRPr="00EC73A9">
        <w:t>Luôn</w:t>
      </w:r>
      <w:r w:rsidR="003330F3" w:rsidRPr="00EC73A9">
        <w:t xml:space="preserve"> lắng nghe ý kiến và nguyện vọng của quần chúng, phụ huynh, học</w:t>
      </w:r>
      <w:r w:rsidRPr="00EC73A9">
        <w:t xml:space="preserve"> sinh sinh viên, luôn học</w:t>
      </w:r>
      <w:r w:rsidR="003330F3" w:rsidRPr="00EC73A9">
        <w:t xml:space="preserve"> hỏi kinh nghiệm của đồng nghiệp. Việc gì cũng phải học hỏi và bàn bạc với tập thể, giải thích trước tập thể</w:t>
      </w:r>
      <w:r w:rsidRPr="00EC73A9">
        <w:t>. M</w:t>
      </w:r>
      <w:r w:rsidR="003330F3" w:rsidRPr="00EC73A9">
        <w:t>ọi vấn đề</w:t>
      </w:r>
      <w:r w:rsidRPr="00EC73A9">
        <w:t xml:space="preserve"> đều đưa ra trước </w:t>
      </w:r>
      <w:r w:rsidR="003330F3" w:rsidRPr="00EC73A9">
        <w:t>tập thể</w:t>
      </w:r>
      <w:r w:rsidRPr="00EC73A9">
        <w:t xml:space="preserve"> để</w:t>
      </w:r>
      <w:r w:rsidR="003330F3" w:rsidRPr="00EC73A9">
        <w:t xml:space="preserve"> thảo luận </w:t>
      </w:r>
      <w:r w:rsidRPr="00EC73A9">
        <w:t>từ đó có</w:t>
      </w:r>
      <w:r w:rsidR="003330F3" w:rsidRPr="00EC73A9">
        <w:t xml:space="preserve"> cách giải quyết</w:t>
      </w:r>
      <w:r w:rsidRPr="00EC73A9">
        <w:t xml:space="preserve"> thấu đáo</w:t>
      </w:r>
      <w:r w:rsidR="003330F3" w:rsidRPr="00EC73A9">
        <w:t xml:space="preserve">. </w:t>
      </w:r>
    </w:p>
    <w:p w:rsidR="00F92375" w:rsidRPr="00EC73A9" w:rsidRDefault="003330F3" w:rsidP="00AE4845">
      <w:pPr>
        <w:autoSpaceDE w:val="0"/>
        <w:autoSpaceDN w:val="0"/>
        <w:adjustRightInd w:val="0"/>
        <w:spacing w:before="120" w:after="120"/>
        <w:ind w:firstLine="720"/>
        <w:jc w:val="both"/>
      </w:pPr>
      <w:r w:rsidRPr="00EC73A9">
        <w:t>Luôn kính yêu đồng nghiệp, tôn trọng quyền làm chủ của tập thể, không có thái độ quan liêu, hách dịch, nhũng nhiễu quần chúng</w:t>
      </w:r>
      <w:r w:rsidR="00F92375" w:rsidRPr="00EC73A9">
        <w:t>, đặt lợi ích của tập thể lên trên lợi ích cá nhân</w:t>
      </w:r>
      <w:r w:rsidRPr="00EC73A9">
        <w:t>.</w:t>
      </w:r>
    </w:p>
    <w:p w:rsidR="00583699" w:rsidRPr="00EC73A9" w:rsidRDefault="00F92375" w:rsidP="00AE4845">
      <w:pPr>
        <w:autoSpaceDE w:val="0"/>
        <w:autoSpaceDN w:val="0"/>
        <w:adjustRightInd w:val="0"/>
        <w:spacing w:before="120" w:after="120"/>
        <w:jc w:val="both"/>
        <w:rPr>
          <w:highlight w:val="white"/>
        </w:rPr>
      </w:pPr>
      <w:r w:rsidRPr="00EC73A9">
        <w:rPr>
          <w:highlight w:val="white"/>
        </w:rPr>
        <w:tab/>
      </w:r>
      <w:r w:rsidR="00C552FB" w:rsidRPr="00EC73A9">
        <w:rPr>
          <w:rFonts w:eastAsia="Roboto"/>
          <w:shd w:val="clear" w:color="auto" w:fill="FFFFFF"/>
          <w:lang w:eastAsia="zh-CN" w:bidi="ar"/>
        </w:rPr>
        <w:t>Phải hòa đồng với nhân dân, kính trên nhường dưới; luôn sâu sắc và gần gũi với nhân dân.</w:t>
      </w:r>
    </w:p>
    <w:p w:rsidR="00583699" w:rsidRPr="00EC73A9" w:rsidRDefault="00AE4845" w:rsidP="00AE4845">
      <w:pPr>
        <w:autoSpaceDE w:val="0"/>
        <w:autoSpaceDN w:val="0"/>
        <w:adjustRightInd w:val="0"/>
        <w:spacing w:before="120" w:after="120"/>
        <w:ind w:firstLine="720"/>
        <w:jc w:val="both"/>
        <w:rPr>
          <w:b/>
          <w:highlight w:val="white"/>
          <w:lang w:val="en"/>
        </w:rPr>
      </w:pPr>
      <w:r w:rsidRPr="00EC73A9">
        <w:rPr>
          <w:b/>
          <w:i/>
          <w:iCs/>
          <w:highlight w:val="white"/>
          <w:lang w:val="en"/>
        </w:rPr>
        <w:t xml:space="preserve">2.2. </w:t>
      </w:r>
      <w:r w:rsidR="00583699" w:rsidRPr="00EC73A9">
        <w:rPr>
          <w:b/>
          <w:i/>
          <w:iCs/>
          <w:highlight w:val="white"/>
          <w:lang w:val="en"/>
        </w:rPr>
        <w:t>Những nội dung rèn luyện, phấn đấu của bản thân, đăng ký việc làm phù hợp với đặc thù công tác của đơn vị và nhiệm vụ được cấp ủy, cơ quan giao cho cá nhân</w:t>
      </w:r>
    </w:p>
    <w:p w:rsidR="00C552FB" w:rsidRPr="00EC73A9" w:rsidRDefault="00C552FB" w:rsidP="00AE4845">
      <w:pPr>
        <w:shd w:val="clear" w:color="auto" w:fill="FFFFFF"/>
        <w:spacing w:before="120" w:after="120"/>
        <w:ind w:firstLine="720"/>
        <w:rPr>
          <w:rFonts w:eastAsia="Roboto"/>
        </w:rPr>
      </w:pPr>
      <w:r w:rsidRPr="00EC73A9">
        <w:rPr>
          <w:rFonts w:eastAsia="Roboto"/>
          <w:shd w:val="clear" w:color="auto" w:fill="FFFFFF"/>
          <w:lang w:eastAsia="zh-CN" w:bidi="ar"/>
        </w:rPr>
        <w:t>Phấn đấu để hoàn thành tốt công việc cấp trên giao phó.</w:t>
      </w:r>
    </w:p>
    <w:p w:rsidR="00C552FB" w:rsidRPr="00EC73A9" w:rsidRDefault="00C552FB" w:rsidP="00AE4845">
      <w:pPr>
        <w:autoSpaceDE w:val="0"/>
        <w:autoSpaceDN w:val="0"/>
        <w:adjustRightInd w:val="0"/>
        <w:spacing w:before="120" w:after="120"/>
        <w:ind w:firstLine="720"/>
        <w:jc w:val="both"/>
        <w:rPr>
          <w:highlight w:val="white"/>
        </w:rPr>
      </w:pPr>
      <w:r w:rsidRPr="00EC73A9">
        <w:rPr>
          <w:rFonts w:eastAsia="Roboto"/>
          <w:shd w:val="clear" w:color="auto" w:fill="FFFFFF"/>
          <w:lang w:eastAsia="zh-CN" w:bidi="ar"/>
        </w:rPr>
        <w:t>Không ngừng học tập nâng cao trình độ, kiến thức, kỹ năng, học hỏi kinh nghiệm từ bạn bè đồng nghiệp hoàn thành tốt nhiệm vụ được giao.</w:t>
      </w:r>
      <w:r w:rsidRPr="00EC73A9">
        <w:rPr>
          <w:highlight w:val="white"/>
        </w:rPr>
        <w:t xml:space="preserve"> </w:t>
      </w:r>
    </w:p>
    <w:p w:rsidR="00C552FB" w:rsidRPr="00EC73A9" w:rsidRDefault="00C552FB" w:rsidP="00AE4845">
      <w:pPr>
        <w:autoSpaceDE w:val="0"/>
        <w:autoSpaceDN w:val="0"/>
        <w:adjustRightInd w:val="0"/>
        <w:spacing w:before="120" w:after="120"/>
        <w:ind w:firstLine="720"/>
        <w:jc w:val="both"/>
        <w:rPr>
          <w:rFonts w:eastAsia="Roboto"/>
          <w:shd w:val="clear" w:color="auto" w:fill="FFFFFF"/>
          <w:lang w:eastAsia="zh-CN" w:bidi="ar"/>
        </w:rPr>
      </w:pPr>
      <w:r w:rsidRPr="00EC73A9">
        <w:rPr>
          <w:rFonts w:eastAsia="Roboto"/>
          <w:shd w:val="clear" w:color="auto" w:fill="FFFFFF"/>
          <w:lang w:eastAsia="zh-CN" w:bidi="ar"/>
        </w:rPr>
        <w:t>Tiếp thu có chọn lọc ý kiến đóng góp của quần chúng nhân dân.</w:t>
      </w:r>
    </w:p>
    <w:p w:rsidR="00C552FB" w:rsidRPr="00EC73A9" w:rsidRDefault="00C552FB" w:rsidP="00AE4845">
      <w:pPr>
        <w:autoSpaceDE w:val="0"/>
        <w:autoSpaceDN w:val="0"/>
        <w:adjustRightInd w:val="0"/>
        <w:spacing w:before="120" w:after="120"/>
        <w:ind w:firstLine="720"/>
        <w:jc w:val="both"/>
        <w:rPr>
          <w:rFonts w:eastAsia="Roboto"/>
          <w:shd w:val="clear" w:color="auto" w:fill="FFFFFF"/>
          <w:lang w:eastAsia="zh-CN" w:bidi="ar"/>
        </w:rPr>
      </w:pPr>
      <w:r w:rsidRPr="00EC73A9">
        <w:t>Lắng nghe ý kiến góp ý của phụ huynh, học sinh sinh viên từ đó tham mưu Nhà trường giải quyết thấu đáo tâm tư, nguyện vọng chính đáng của học sinh sinh viên; nhu cầu của xã hội.</w:t>
      </w:r>
    </w:p>
    <w:p w:rsidR="00583699" w:rsidRPr="00EC73A9" w:rsidRDefault="00583699" w:rsidP="00AE4845">
      <w:pPr>
        <w:autoSpaceDE w:val="0"/>
        <w:autoSpaceDN w:val="0"/>
        <w:adjustRightInd w:val="0"/>
        <w:spacing w:before="120" w:after="120"/>
        <w:ind w:firstLine="720"/>
        <w:jc w:val="both"/>
        <w:rPr>
          <w:highlight w:val="white"/>
          <w:lang w:val="en"/>
        </w:rPr>
      </w:pPr>
      <w:r w:rsidRPr="00EC73A9">
        <w:rPr>
          <w:b/>
          <w:bCs/>
          <w:highlight w:val="white"/>
          <w:lang w:val="en"/>
        </w:rPr>
        <w:t>3. Biện pháp học tập, tu d</w:t>
      </w:r>
      <w:r w:rsidRPr="00EC73A9">
        <w:rPr>
          <w:b/>
          <w:bCs/>
          <w:highlight w:val="white"/>
          <w:lang w:val="vi-VN"/>
        </w:rPr>
        <w:t xml:space="preserve">ưỡng, rèn luyện, phấn đấu của bản thân </w:t>
      </w:r>
      <w:r w:rsidRPr="00EC73A9">
        <w:rPr>
          <w:highlight w:val="white"/>
          <w:lang w:val="vi-VN"/>
        </w:rPr>
        <w:t xml:space="preserve">về thực hiện </w:t>
      </w:r>
      <w:r w:rsidRPr="00EC73A9">
        <w:rPr>
          <w:highlight w:val="white"/>
          <w:lang w:val="en"/>
        </w:rPr>
        <w:t xml:space="preserve">sau khi học tập </w:t>
      </w:r>
      <w:r w:rsidRPr="00EC73A9">
        <w:t xml:space="preserve">Chuyên đề năm 2019: “Học tập và làm theo tư tưởng, đạo đức, phong cách Hồ Chí Minh về xây dựng ý thức tôn trọng Nhân dân, phát huy dân chủ, chăm lo đời sống Nhân dân </w:t>
      </w:r>
      <w:r w:rsidRPr="00EC73A9">
        <w:rPr>
          <w:highlight w:val="white"/>
          <w:lang w:val="vi-VN"/>
        </w:rPr>
        <w:t>gắn với thực hiện Nghị quyết Đại hội Đảng các cấp nhiệm kỳ 2015-2020</w:t>
      </w:r>
      <w:r w:rsidRPr="00EC73A9">
        <w:rPr>
          <w:highlight w:val="white"/>
        </w:rPr>
        <w:t xml:space="preserve"> </w:t>
      </w:r>
      <w:r w:rsidRPr="00EC73A9">
        <w:rPr>
          <w:i/>
          <w:iCs/>
          <w:highlight w:val="white"/>
          <w:lang w:val="en"/>
        </w:rPr>
        <w:t>(Nêu những biện pháp cụ thể, thiết thực và việc rèn luyện, phấn đấu thực hiện, hiệu quả nhiệm vụ được giao, những nội dung cam kết và kế hoạch học tập, làm theo đã nêu ở trên)</w:t>
      </w:r>
    </w:p>
    <w:p w:rsidR="00C552FB" w:rsidRPr="00EC73A9" w:rsidRDefault="00C552FB" w:rsidP="00AE4845">
      <w:pPr>
        <w:shd w:val="clear" w:color="auto" w:fill="FFFFFF"/>
        <w:spacing w:before="120" w:after="120"/>
        <w:jc w:val="both"/>
        <w:rPr>
          <w:rFonts w:eastAsia="Roboto"/>
        </w:rPr>
      </w:pPr>
      <w:r w:rsidRPr="00EC73A9">
        <w:rPr>
          <w:rFonts w:eastAsia="Roboto"/>
        </w:rPr>
        <w:tab/>
      </w:r>
      <w:r w:rsidRPr="00EC73A9">
        <w:rPr>
          <w:rFonts w:eastAsia="Roboto"/>
          <w:shd w:val="clear" w:color="auto" w:fill="FFFFFF"/>
          <w:lang w:eastAsia="zh-CN" w:bidi="ar"/>
        </w:rPr>
        <w:t>Chấp hành nghiêm túc sự phân công của tổ chức.</w:t>
      </w:r>
    </w:p>
    <w:p w:rsidR="00C552FB" w:rsidRPr="00EC73A9" w:rsidRDefault="00C552FB" w:rsidP="00AE4845">
      <w:pPr>
        <w:shd w:val="clear" w:color="auto" w:fill="FFFFFF"/>
        <w:spacing w:before="120" w:after="120"/>
        <w:ind w:firstLine="720"/>
        <w:jc w:val="both"/>
        <w:rPr>
          <w:rFonts w:eastAsia="Roboto"/>
        </w:rPr>
      </w:pPr>
      <w:r w:rsidRPr="00EC73A9">
        <w:rPr>
          <w:rFonts w:eastAsia="Roboto"/>
          <w:shd w:val="clear" w:color="auto" w:fill="FFFFFF"/>
          <w:lang w:eastAsia="zh-CN" w:bidi="ar"/>
        </w:rPr>
        <w:t>Không ngừng học tập nâng cao trình độ chính trị, đạo đức cách mạng, chuyên môn nghiệp vụ.</w:t>
      </w:r>
    </w:p>
    <w:p w:rsidR="003330F3" w:rsidRPr="00EC73A9" w:rsidRDefault="003330F3" w:rsidP="00AE4845">
      <w:pPr>
        <w:shd w:val="clear" w:color="auto" w:fill="FFFFFF"/>
        <w:spacing w:before="120" w:after="120"/>
        <w:ind w:firstLine="720"/>
        <w:jc w:val="both"/>
        <w:rPr>
          <w:rFonts w:eastAsia="Roboto"/>
          <w:shd w:val="clear" w:color="auto" w:fill="FFFFFF"/>
          <w:lang w:eastAsia="zh-CN" w:bidi="ar"/>
        </w:rPr>
      </w:pPr>
      <w:r w:rsidRPr="00EC73A9">
        <w:rPr>
          <w:rFonts w:eastAsia="Roboto"/>
          <w:shd w:val="clear" w:color="auto" w:fill="FFFFFF"/>
          <w:lang w:eastAsia="zh-CN" w:bidi="ar"/>
        </w:rPr>
        <w:t>Thực hiện nghiêm nguyên tắc tập trung dân chủ, tự phê bình và phê bình</w:t>
      </w:r>
      <w:r w:rsidR="00C552FB" w:rsidRPr="00EC73A9">
        <w:rPr>
          <w:rFonts w:eastAsia="Roboto"/>
          <w:shd w:val="clear" w:color="auto" w:fill="FFFFFF"/>
          <w:lang w:eastAsia="zh-CN" w:bidi="ar"/>
        </w:rPr>
        <w:t>.</w:t>
      </w:r>
    </w:p>
    <w:p w:rsidR="003330F3" w:rsidRPr="00EC73A9" w:rsidRDefault="003330F3" w:rsidP="00AE4845">
      <w:pPr>
        <w:spacing w:before="120" w:after="120"/>
        <w:ind w:left="-5" w:firstLine="725"/>
        <w:jc w:val="both"/>
      </w:pPr>
      <w:r w:rsidRPr="00EC73A9">
        <w:t xml:space="preserve">Luôn rèn luyện bản lĩnh vững vàng, có niềm tin vào mục tiêu lý tưởng cách mạng của Đảng. Luôn trung thực với </w:t>
      </w:r>
      <w:r w:rsidR="003325E3" w:rsidRPr="00EC73A9">
        <w:t>bản thân</w:t>
      </w:r>
      <w:r w:rsidRPr="00EC73A9">
        <w:t xml:space="preserve">, thể hiện qua công việc chuyên môn nhà trường, trong báo cáo cũng như trong đánh giá các hoạt động. </w:t>
      </w:r>
    </w:p>
    <w:p w:rsidR="003330F3" w:rsidRPr="00EC73A9" w:rsidRDefault="003330F3" w:rsidP="00AE4845">
      <w:pPr>
        <w:spacing w:before="120" w:after="120"/>
        <w:ind w:left="-5" w:firstLine="725"/>
        <w:jc w:val="both"/>
      </w:pPr>
      <w:r w:rsidRPr="00EC73A9">
        <w:lastRenderedPageBreak/>
        <w:t xml:space="preserve">Thực hiện nói và làm đúng chủ trương, chính sách của Đảng và Nhà nước, chống chủ nghĩa cá nhân, không được vì lợi ích cá nhân mà xuyên tạc, nói sai, làm sai. Tuyên truyền, giáo dục, vận động quần chúng làm cho đúng đường lối, chủ trương của Đảng, chính sách, pháp luật của Nhà nước. </w:t>
      </w:r>
    </w:p>
    <w:p w:rsidR="003330F3" w:rsidRPr="00EC73A9" w:rsidRDefault="003330F3" w:rsidP="00AE4845">
      <w:pPr>
        <w:spacing w:before="120" w:after="120"/>
        <w:ind w:left="-5" w:firstLine="725"/>
        <w:jc w:val="both"/>
      </w:pPr>
      <w:r w:rsidRPr="00EC73A9">
        <w:t xml:space="preserve">Thực hiện tốt việc thống nhất giữa lời nói và việc làm, “không nói một đàng, làm một nẻo” . </w:t>
      </w:r>
    </w:p>
    <w:p w:rsidR="00583699" w:rsidRPr="00EC73A9" w:rsidRDefault="003330F3" w:rsidP="00AE4845">
      <w:pPr>
        <w:autoSpaceDE w:val="0"/>
        <w:autoSpaceDN w:val="0"/>
        <w:adjustRightInd w:val="0"/>
        <w:spacing w:before="120" w:after="120"/>
        <w:ind w:firstLine="720"/>
        <w:jc w:val="both"/>
        <w:rPr>
          <w:highlight w:val="white"/>
        </w:rPr>
      </w:pPr>
      <w:r w:rsidRPr="00EC73A9">
        <w:t>Luôn nghiêm túc với chính mình, đúng mực với người khác, không được “hứa mà không làm”. Thực hiện tốt lời dạy của Hồ Chí Minh “Nói ít, bắt đầu bằng hành động”; “tốt nhất là miệng nói, tay làm, làm gương cho người khác bắt chước</w:t>
      </w:r>
      <w:r w:rsidR="00C552FB" w:rsidRPr="00EC73A9">
        <w:t>.</w:t>
      </w:r>
    </w:p>
    <w:p w:rsidR="003330F3" w:rsidRPr="00EC73A9" w:rsidRDefault="003330F3" w:rsidP="00AE4845">
      <w:pPr>
        <w:autoSpaceDE w:val="0"/>
        <w:autoSpaceDN w:val="0"/>
        <w:adjustRightInd w:val="0"/>
        <w:spacing w:before="120" w:after="120"/>
        <w:ind w:firstLine="720"/>
        <w:jc w:val="both"/>
        <w:rPr>
          <w:highlight w:val="white"/>
        </w:rPr>
      </w:pPr>
      <w:r w:rsidRPr="00EC73A9">
        <w:t xml:space="preserve">Luôn thể hiện tinh thần trách nhiệm cao trong công việc của </w:t>
      </w:r>
      <w:r w:rsidR="00C552FB" w:rsidRPr="00EC73A9">
        <w:t>đơn vị</w:t>
      </w:r>
      <w:r w:rsidRPr="00EC73A9">
        <w:t xml:space="preserve">, nhà trường. Không thoái thác, trốn tránh nhiệm vụ. Tự ý thức về các công việc phải làm, “nhận rõ phải, trái, đúng sai”, tự mình xác định việc cần làm. Có trách nhiệm với bản thân, với công việc được giao. Tự giác, tự mình cố gắng vươn lên để hoàn thành trách nhiệm </w:t>
      </w:r>
    </w:p>
    <w:p w:rsidR="003325E3" w:rsidRPr="00EC73A9" w:rsidRDefault="003325E3" w:rsidP="00AE4845">
      <w:pPr>
        <w:spacing w:before="120" w:after="120"/>
        <w:ind w:left="-5" w:firstLine="725"/>
        <w:jc w:val="both"/>
      </w:pPr>
      <w:r w:rsidRPr="00EC73A9">
        <w:t>Gương mẫu trong t</w:t>
      </w:r>
      <w:r w:rsidR="003330F3" w:rsidRPr="00EC73A9">
        <w:t xml:space="preserve">hực hiện quy định những điều </w:t>
      </w:r>
      <w:r w:rsidR="00C552FB" w:rsidRPr="00EC73A9">
        <w:t>viên chức</w:t>
      </w:r>
      <w:r w:rsidR="003330F3" w:rsidRPr="00EC73A9">
        <w:t xml:space="preserve"> không được làm, trong đó tập trung thực hiện tốt những nội dung: </w:t>
      </w:r>
      <w:r w:rsidRPr="00EC73A9">
        <w:t>Chấp hành nghiêm giờ làm việc tại đơn vị; k</w:t>
      </w:r>
      <w:r w:rsidR="003330F3" w:rsidRPr="00EC73A9">
        <w:t xml:space="preserve">hông </w:t>
      </w:r>
      <w:r w:rsidRPr="00EC73A9">
        <w:t>hút thuốc lá</w:t>
      </w:r>
      <w:r w:rsidR="003330F3" w:rsidRPr="00EC73A9">
        <w:t xml:space="preserve"> trong </w:t>
      </w:r>
      <w:r w:rsidRPr="00EC73A9">
        <w:t>cơ quan;</w:t>
      </w:r>
      <w:r w:rsidR="003330F3" w:rsidRPr="00EC73A9">
        <w:t xml:space="preserve"> </w:t>
      </w:r>
      <w:r w:rsidRPr="00EC73A9">
        <w:t>không uống rượu bia trong giờ hành chính k</w:t>
      </w:r>
      <w:r w:rsidR="003330F3" w:rsidRPr="00EC73A9">
        <w:t>hông mê tín, dị đoan</w:t>
      </w:r>
      <w:r w:rsidRPr="00EC73A9">
        <w:t>;</w:t>
      </w:r>
      <w:r w:rsidR="003330F3" w:rsidRPr="00EC73A9">
        <w:t xml:space="preserve"> </w:t>
      </w:r>
      <w:r w:rsidRPr="00EC73A9">
        <w:t>k</w:t>
      </w:r>
      <w:r w:rsidR="003330F3" w:rsidRPr="00EC73A9">
        <w:t xml:space="preserve">hông </w:t>
      </w:r>
      <w:r w:rsidRPr="00EC73A9">
        <w:t>nhũng nhiễu</w:t>
      </w:r>
      <w:r w:rsidR="003330F3" w:rsidRPr="00EC73A9">
        <w:t xml:space="preserve"> nhằm trục lợi cá nhân</w:t>
      </w:r>
    </w:p>
    <w:p w:rsidR="00583699" w:rsidRPr="00EC73A9" w:rsidRDefault="003325E3" w:rsidP="00AE4845">
      <w:pPr>
        <w:spacing w:before="120" w:after="120"/>
        <w:ind w:left="-5" w:firstLine="725"/>
        <w:jc w:val="both"/>
      </w:pPr>
      <w:r w:rsidRPr="00EC73A9">
        <w:t>Nêu cao ý thức phục vụ nhân dân; làm việc với thái độ khách quan, công tâm, tập trung giải quyết những lợi ích chính đáng của Nhân dân; lắng nghe tâm tư, nguyện vọng của quần chúng. Gương mẫu thực hiện nghĩa vụ công dân nơi cư trú. Kiên quyết đấu tranh với những biểu hiện vô cảm, quan liêu, cửa quyền, hách dịch và các hành vi nhũng nhiễu, gây phiền hà Nhân dân.</w:t>
      </w:r>
    </w:p>
    <w:p w:rsidR="003325E3" w:rsidRPr="00EC73A9" w:rsidRDefault="003325E3" w:rsidP="00AE4845">
      <w:pPr>
        <w:spacing w:before="120" w:after="120"/>
        <w:ind w:left="-5" w:firstLine="725"/>
        <w:jc w:val="both"/>
        <w:rPr>
          <w:highlight w:val="white"/>
        </w:rPr>
      </w:pPr>
      <w:r w:rsidRPr="00EC73A9">
        <w:rPr>
          <w:highlight w:val="white"/>
          <w:lang w:val="en"/>
        </w:rPr>
        <w:t>Sau khi</w:t>
      </w:r>
      <w:r w:rsidR="00A1395B" w:rsidRPr="00EC73A9">
        <w:rPr>
          <w:highlight w:val="white"/>
          <w:lang w:val="en"/>
        </w:rPr>
        <w:t xml:space="preserve"> được</w:t>
      </w:r>
      <w:r w:rsidRPr="00EC73A9">
        <w:rPr>
          <w:highlight w:val="white"/>
          <w:lang w:val="en"/>
        </w:rPr>
        <w:t xml:space="preserve"> học tập</w:t>
      </w:r>
      <w:r w:rsidR="00A1395B" w:rsidRPr="00EC73A9">
        <w:rPr>
          <w:highlight w:val="white"/>
          <w:lang w:val="en"/>
        </w:rPr>
        <w:t xml:space="preserve"> và</w:t>
      </w:r>
      <w:r w:rsidRPr="00EC73A9">
        <w:t xml:space="preserve"> thực hiện chuyên đề năm 2019, tôi nhận thấy bản thân mình phải nghiêm túc khắc phục những khuyết điểm trong phong cách làm việc, phong cách sống, lối sống, thói quen làm việc, thói quen sinh hoạt, …</w:t>
      </w:r>
      <w:r w:rsidR="00A1395B" w:rsidRPr="00EC73A9">
        <w:t xml:space="preserve"> để không</w:t>
      </w:r>
      <w:r w:rsidRPr="00EC73A9">
        <w:t xml:space="preserve"> làm ảnh hưởng đến </w:t>
      </w:r>
      <w:r w:rsidR="00EC73A9" w:rsidRPr="00EC73A9">
        <w:t xml:space="preserve">uy tín </w:t>
      </w:r>
      <w:r w:rsidR="00A1395B" w:rsidRPr="00EC73A9">
        <w:t>đơn vị</w:t>
      </w:r>
      <w:r w:rsidRPr="00EC73A9">
        <w:t xml:space="preserve"> và bản thân; nêu cao tinh thần trách nhiệm, rèn luyện bản lĩnh và thái độ dám nghĩ, dám làm, dám chịu trách nhiệm với lời nói, việc làm của mình trước tập thể</w:t>
      </w:r>
      <w:r w:rsidR="00A1395B" w:rsidRPr="00EC73A9">
        <w:t xml:space="preserve"> đơn vị, nhà trường</w:t>
      </w:r>
      <w:r w:rsidRPr="00EC73A9">
        <w:t xml:space="preserve"> và trước quần chúng. Với các nội dung đăng ý nêu trên, tôi xin quyết tâm năm 2019 hoàn thành tốt nhiệm vụ</w:t>
      </w:r>
      <w:r w:rsidR="00A1395B" w:rsidRPr="00EC73A9">
        <w:t xml:space="preserve"> được giao</w:t>
      </w:r>
      <w:r w:rsidRPr="00EC73A9">
        <w:t xml:space="preserve"> và thực hiện tốt các nội dung đã đăng ký.</w:t>
      </w:r>
    </w:p>
    <w:p w:rsidR="00583699" w:rsidRPr="00EC73A9" w:rsidRDefault="00583699" w:rsidP="00A1395B">
      <w:pPr>
        <w:autoSpaceDE w:val="0"/>
        <w:autoSpaceDN w:val="0"/>
        <w:adjustRightInd w:val="0"/>
        <w:spacing w:before="60" w:after="60" w:line="320" w:lineRule="exact"/>
        <w:jc w:val="both"/>
        <w:rPr>
          <w:highlight w:val="white"/>
          <w:lang w:val="en"/>
        </w:rPr>
      </w:pPr>
      <w:r w:rsidRPr="00EC73A9">
        <w:rPr>
          <w:highlight w:val="white"/>
          <w:lang w:val="en"/>
        </w:rPr>
        <w:t> </w:t>
      </w:r>
      <w:r w:rsidRPr="00EC73A9">
        <w:rPr>
          <w:highlight w:val="white"/>
          <w:lang w:val="en"/>
        </w:rPr>
        <w:tab/>
        <w:t> </w:t>
      </w:r>
    </w:p>
    <w:tbl>
      <w:tblPr>
        <w:tblW w:w="0" w:type="auto"/>
        <w:tblLayout w:type="fixed"/>
        <w:tblCellMar>
          <w:left w:w="0" w:type="dxa"/>
          <w:right w:w="0" w:type="dxa"/>
        </w:tblCellMar>
        <w:tblLook w:val="0000" w:firstRow="0" w:lastRow="0" w:firstColumn="0" w:lastColumn="0" w:noHBand="0" w:noVBand="0"/>
      </w:tblPr>
      <w:tblGrid>
        <w:gridCol w:w="4770"/>
        <w:gridCol w:w="4965"/>
      </w:tblGrid>
      <w:tr w:rsidR="00EC73A9" w:rsidRPr="00EC73A9" w:rsidTr="00A1395B">
        <w:trPr>
          <w:trHeight w:val="75"/>
        </w:trPr>
        <w:tc>
          <w:tcPr>
            <w:tcW w:w="4770" w:type="dxa"/>
            <w:tcBorders>
              <w:top w:val="nil"/>
              <w:left w:val="nil"/>
              <w:bottom w:val="nil"/>
              <w:right w:val="nil"/>
            </w:tcBorders>
            <w:shd w:val="clear" w:color="auto" w:fill="FFFFFF"/>
            <w:vAlign w:val="center"/>
          </w:tcPr>
          <w:p w:rsidR="00583699" w:rsidRPr="00EC73A9" w:rsidRDefault="00583699" w:rsidP="00B913D4">
            <w:pPr>
              <w:autoSpaceDE w:val="0"/>
              <w:autoSpaceDN w:val="0"/>
              <w:adjustRightInd w:val="0"/>
              <w:spacing w:line="75" w:lineRule="atLeast"/>
              <w:jc w:val="center"/>
              <w:rPr>
                <w:rFonts w:ascii="Calibri" w:hAnsi="Calibri" w:cs="Calibri"/>
                <w:b/>
                <w:lang w:val="en"/>
              </w:rPr>
            </w:pPr>
            <w:r w:rsidRPr="00EC73A9">
              <w:rPr>
                <w:b/>
                <w:bCs/>
                <w:lang w:val="en"/>
              </w:rPr>
              <w:t xml:space="preserve">Xác nhận của </w:t>
            </w:r>
            <w:r w:rsidR="00B913D4" w:rsidRPr="00EC73A9">
              <w:rPr>
                <w:b/>
                <w:bCs/>
                <w:lang w:val="en"/>
              </w:rPr>
              <w:t>Đơn vị</w:t>
            </w:r>
          </w:p>
        </w:tc>
        <w:tc>
          <w:tcPr>
            <w:tcW w:w="4965" w:type="dxa"/>
            <w:tcBorders>
              <w:top w:val="nil"/>
              <w:left w:val="nil"/>
              <w:bottom w:val="nil"/>
              <w:right w:val="nil"/>
            </w:tcBorders>
            <w:shd w:val="clear" w:color="auto" w:fill="FFFFFF"/>
            <w:vAlign w:val="center"/>
          </w:tcPr>
          <w:p w:rsidR="00583699" w:rsidRPr="00EC73A9" w:rsidRDefault="00AE4845" w:rsidP="00A1395B">
            <w:pPr>
              <w:autoSpaceDE w:val="0"/>
              <w:autoSpaceDN w:val="0"/>
              <w:adjustRightInd w:val="0"/>
              <w:jc w:val="center"/>
              <w:rPr>
                <w:b/>
              </w:rPr>
            </w:pPr>
            <w:r w:rsidRPr="00EC73A9">
              <w:rPr>
                <w:b/>
                <w:bCs/>
              </w:rPr>
              <w:t>L</w:t>
            </w:r>
            <w:r w:rsidR="00583699" w:rsidRPr="00EC73A9">
              <w:rPr>
                <w:b/>
                <w:bCs/>
                <w:lang w:val="vi-VN"/>
              </w:rPr>
              <w:t>ập</w:t>
            </w:r>
            <w:r w:rsidRPr="00EC73A9">
              <w:rPr>
                <w:b/>
                <w:bCs/>
              </w:rPr>
              <w:t xml:space="preserve"> bản</w:t>
            </w:r>
            <w:r w:rsidR="00583699" w:rsidRPr="00EC73A9">
              <w:rPr>
                <w:b/>
                <w:bCs/>
                <w:lang w:val="vi-VN"/>
              </w:rPr>
              <w:t xml:space="preserve"> </w:t>
            </w:r>
            <w:r w:rsidR="00583699" w:rsidRPr="00EC73A9">
              <w:rPr>
                <w:b/>
                <w:bCs/>
              </w:rPr>
              <w:t xml:space="preserve">cam kết </w:t>
            </w:r>
          </w:p>
        </w:tc>
      </w:tr>
    </w:tbl>
    <w:p w:rsidR="00583699" w:rsidRPr="00EC73A9" w:rsidRDefault="00583699" w:rsidP="00583699">
      <w:pPr>
        <w:autoSpaceDE w:val="0"/>
        <w:autoSpaceDN w:val="0"/>
        <w:adjustRightInd w:val="0"/>
        <w:rPr>
          <w:b/>
        </w:rPr>
      </w:pPr>
    </w:p>
    <w:p w:rsidR="00A1395B" w:rsidRPr="00EC73A9" w:rsidRDefault="00A1395B" w:rsidP="00583699">
      <w:pPr>
        <w:autoSpaceDE w:val="0"/>
        <w:autoSpaceDN w:val="0"/>
        <w:adjustRightInd w:val="0"/>
        <w:rPr>
          <w:b/>
        </w:rPr>
      </w:pPr>
    </w:p>
    <w:p w:rsidR="00AE4845" w:rsidRPr="00EC73A9" w:rsidRDefault="00AE4845" w:rsidP="00583699">
      <w:pPr>
        <w:autoSpaceDE w:val="0"/>
        <w:autoSpaceDN w:val="0"/>
        <w:adjustRightInd w:val="0"/>
        <w:rPr>
          <w:b/>
          <w:sz w:val="16"/>
          <w:szCs w:val="16"/>
        </w:rPr>
      </w:pPr>
    </w:p>
    <w:p w:rsidR="00A1395B" w:rsidRPr="00EC73A9" w:rsidRDefault="00A1395B" w:rsidP="00583699">
      <w:pPr>
        <w:autoSpaceDE w:val="0"/>
        <w:autoSpaceDN w:val="0"/>
        <w:adjustRightInd w:val="0"/>
        <w:rPr>
          <w:b/>
        </w:rPr>
      </w:pPr>
    </w:p>
    <w:tbl>
      <w:tblPr>
        <w:tblW w:w="0" w:type="auto"/>
        <w:tblLayout w:type="fixed"/>
        <w:tblCellMar>
          <w:left w:w="0" w:type="dxa"/>
          <w:right w:w="0" w:type="dxa"/>
        </w:tblCellMar>
        <w:tblLook w:val="0000" w:firstRow="0" w:lastRow="0" w:firstColumn="0" w:lastColumn="0" w:noHBand="0" w:noVBand="0"/>
      </w:tblPr>
      <w:tblGrid>
        <w:gridCol w:w="4770"/>
        <w:gridCol w:w="4965"/>
      </w:tblGrid>
      <w:tr w:rsidR="00EC73A9" w:rsidRPr="00EC73A9" w:rsidTr="00A1395B">
        <w:trPr>
          <w:trHeight w:val="75"/>
        </w:trPr>
        <w:tc>
          <w:tcPr>
            <w:tcW w:w="4770" w:type="dxa"/>
            <w:tcBorders>
              <w:top w:val="nil"/>
              <w:left w:val="nil"/>
              <w:bottom w:val="nil"/>
              <w:right w:val="nil"/>
            </w:tcBorders>
            <w:shd w:val="clear" w:color="auto" w:fill="FFFFFF"/>
            <w:vAlign w:val="center"/>
          </w:tcPr>
          <w:p w:rsidR="00A1395B" w:rsidRPr="00EC73A9" w:rsidRDefault="00A1395B" w:rsidP="009447E3">
            <w:pPr>
              <w:autoSpaceDE w:val="0"/>
              <w:autoSpaceDN w:val="0"/>
              <w:adjustRightInd w:val="0"/>
              <w:spacing w:line="75" w:lineRule="atLeast"/>
              <w:jc w:val="center"/>
              <w:rPr>
                <w:rFonts w:ascii="Calibri" w:hAnsi="Calibri" w:cs="Calibri"/>
                <w:b/>
                <w:lang w:val="en"/>
              </w:rPr>
            </w:pPr>
          </w:p>
        </w:tc>
        <w:tc>
          <w:tcPr>
            <w:tcW w:w="4965" w:type="dxa"/>
            <w:tcBorders>
              <w:top w:val="nil"/>
              <w:left w:val="nil"/>
              <w:bottom w:val="nil"/>
              <w:right w:val="nil"/>
            </w:tcBorders>
            <w:shd w:val="clear" w:color="auto" w:fill="FFFFFF"/>
            <w:vAlign w:val="center"/>
          </w:tcPr>
          <w:p w:rsidR="00A1395B" w:rsidRPr="00EC73A9" w:rsidRDefault="00A1395B" w:rsidP="009447E3">
            <w:pPr>
              <w:autoSpaceDE w:val="0"/>
              <w:autoSpaceDN w:val="0"/>
              <w:adjustRightInd w:val="0"/>
              <w:spacing w:line="75" w:lineRule="atLeast"/>
              <w:jc w:val="center"/>
              <w:rPr>
                <w:rFonts w:ascii="Calibri" w:hAnsi="Calibri" w:cs="Calibri"/>
                <w:b/>
                <w:lang w:val="en"/>
              </w:rPr>
            </w:pPr>
            <w:r w:rsidRPr="00EC73A9">
              <w:rPr>
                <w:b/>
                <w:bCs/>
                <w:lang w:val="en"/>
              </w:rPr>
              <w:t>Lê Xuân Thiện</w:t>
            </w:r>
          </w:p>
        </w:tc>
      </w:tr>
    </w:tbl>
    <w:p w:rsidR="00583699" w:rsidRPr="00EC73A9" w:rsidRDefault="00583699" w:rsidP="00AE4845">
      <w:pPr>
        <w:autoSpaceDE w:val="0"/>
        <w:autoSpaceDN w:val="0"/>
        <w:adjustRightInd w:val="0"/>
      </w:pPr>
    </w:p>
    <w:sectPr w:rsidR="00583699" w:rsidRPr="00EC73A9" w:rsidSect="00EC73A9">
      <w:footerReference w:type="default" r:id="rId7"/>
      <w:pgSz w:w="12240" w:h="15840" w:code="1"/>
      <w:pgMar w:top="1152" w:right="1152" w:bottom="864" w:left="1728" w:header="288" w:footer="28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73A9" w:rsidRDefault="00EC73A9" w:rsidP="00EC73A9">
      <w:r>
        <w:separator/>
      </w:r>
    </w:p>
  </w:endnote>
  <w:endnote w:type="continuationSeparator" w:id="0">
    <w:p w:rsidR="00EC73A9" w:rsidRDefault="00EC73A9" w:rsidP="00EC73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Roboto">
    <w:altName w:val="Segoe Print"/>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37545957"/>
      <w:docPartObj>
        <w:docPartGallery w:val="Page Numbers (Bottom of Page)"/>
        <w:docPartUnique/>
      </w:docPartObj>
    </w:sdtPr>
    <w:sdtEndPr>
      <w:rPr>
        <w:noProof/>
      </w:rPr>
    </w:sdtEndPr>
    <w:sdtContent>
      <w:p w:rsidR="00EC73A9" w:rsidRDefault="00EC73A9">
        <w:pPr>
          <w:pStyle w:val="Footer"/>
          <w:jc w:val="right"/>
        </w:pPr>
        <w:r>
          <w:fldChar w:fldCharType="begin"/>
        </w:r>
        <w:r>
          <w:instrText xml:space="preserve"> PAGE   \* MERGEFORMAT </w:instrText>
        </w:r>
        <w:r>
          <w:fldChar w:fldCharType="separate"/>
        </w:r>
        <w:r w:rsidR="00B335FF">
          <w:rPr>
            <w:noProof/>
          </w:rPr>
          <w:t>1</w:t>
        </w:r>
        <w:r>
          <w:rPr>
            <w:noProof/>
          </w:rPr>
          <w:fldChar w:fldCharType="end"/>
        </w:r>
      </w:p>
    </w:sdtContent>
  </w:sdt>
  <w:p w:rsidR="00EC73A9" w:rsidRDefault="00EC73A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73A9" w:rsidRDefault="00EC73A9" w:rsidP="00EC73A9">
      <w:r>
        <w:separator/>
      </w:r>
    </w:p>
  </w:footnote>
  <w:footnote w:type="continuationSeparator" w:id="0">
    <w:p w:rsidR="00EC73A9" w:rsidRDefault="00EC73A9" w:rsidP="00EC73A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3699"/>
    <w:rsid w:val="00136426"/>
    <w:rsid w:val="00160520"/>
    <w:rsid w:val="00291017"/>
    <w:rsid w:val="003325E3"/>
    <w:rsid w:val="003330F3"/>
    <w:rsid w:val="003F5245"/>
    <w:rsid w:val="003F7648"/>
    <w:rsid w:val="004B5357"/>
    <w:rsid w:val="00583699"/>
    <w:rsid w:val="005E5914"/>
    <w:rsid w:val="00A1395B"/>
    <w:rsid w:val="00A2682F"/>
    <w:rsid w:val="00A75DA8"/>
    <w:rsid w:val="00AE4845"/>
    <w:rsid w:val="00B335FF"/>
    <w:rsid w:val="00B913D4"/>
    <w:rsid w:val="00B97CF0"/>
    <w:rsid w:val="00C552FB"/>
    <w:rsid w:val="00D019AC"/>
    <w:rsid w:val="00DA0BB7"/>
    <w:rsid w:val="00DC35C6"/>
    <w:rsid w:val="00E61C71"/>
    <w:rsid w:val="00EC73A9"/>
    <w:rsid w:val="00F923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3699"/>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3699"/>
    <w:pPr>
      <w:widowControl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C73A9"/>
    <w:pPr>
      <w:tabs>
        <w:tab w:val="center" w:pos="4680"/>
        <w:tab w:val="right" w:pos="9360"/>
      </w:tabs>
    </w:pPr>
  </w:style>
  <w:style w:type="character" w:customStyle="1" w:styleId="HeaderChar">
    <w:name w:val="Header Char"/>
    <w:basedOn w:val="DefaultParagraphFont"/>
    <w:link w:val="Header"/>
    <w:uiPriority w:val="99"/>
    <w:rsid w:val="00EC73A9"/>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EC73A9"/>
    <w:pPr>
      <w:tabs>
        <w:tab w:val="center" w:pos="4680"/>
        <w:tab w:val="right" w:pos="9360"/>
      </w:tabs>
    </w:pPr>
  </w:style>
  <w:style w:type="character" w:customStyle="1" w:styleId="FooterChar">
    <w:name w:val="Footer Char"/>
    <w:basedOn w:val="DefaultParagraphFont"/>
    <w:link w:val="Footer"/>
    <w:uiPriority w:val="99"/>
    <w:rsid w:val="00EC73A9"/>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3699"/>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3699"/>
    <w:pPr>
      <w:widowControl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C73A9"/>
    <w:pPr>
      <w:tabs>
        <w:tab w:val="center" w:pos="4680"/>
        <w:tab w:val="right" w:pos="9360"/>
      </w:tabs>
    </w:pPr>
  </w:style>
  <w:style w:type="character" w:customStyle="1" w:styleId="HeaderChar">
    <w:name w:val="Header Char"/>
    <w:basedOn w:val="DefaultParagraphFont"/>
    <w:link w:val="Header"/>
    <w:uiPriority w:val="99"/>
    <w:rsid w:val="00EC73A9"/>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EC73A9"/>
    <w:pPr>
      <w:tabs>
        <w:tab w:val="center" w:pos="4680"/>
        <w:tab w:val="right" w:pos="9360"/>
      </w:tabs>
    </w:pPr>
  </w:style>
  <w:style w:type="character" w:customStyle="1" w:styleId="FooterChar">
    <w:name w:val="Footer Char"/>
    <w:basedOn w:val="DefaultParagraphFont"/>
    <w:link w:val="Footer"/>
    <w:uiPriority w:val="99"/>
    <w:rsid w:val="00EC73A9"/>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1760265">
      <w:bodyDiv w:val="1"/>
      <w:marLeft w:val="0"/>
      <w:marRight w:val="0"/>
      <w:marTop w:val="0"/>
      <w:marBottom w:val="0"/>
      <w:divBdr>
        <w:top w:val="none" w:sz="0" w:space="0" w:color="auto"/>
        <w:left w:val="none" w:sz="0" w:space="0" w:color="auto"/>
        <w:bottom w:val="none" w:sz="0" w:space="0" w:color="auto"/>
        <w:right w:val="none" w:sz="0" w:space="0" w:color="auto"/>
      </w:divBdr>
    </w:div>
    <w:div w:id="1606617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153</TotalTime>
  <Pages>3</Pages>
  <Words>969</Words>
  <Characters>5526</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NHANKHAOTHI_LTTC</dc:creator>
  <cp:lastModifiedBy>THIEN</cp:lastModifiedBy>
  <cp:revision>16</cp:revision>
  <dcterms:created xsi:type="dcterms:W3CDTF">2019-01-29T00:56:00Z</dcterms:created>
  <dcterms:modified xsi:type="dcterms:W3CDTF">2019-02-26T13:33:00Z</dcterms:modified>
</cp:coreProperties>
</file>